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57AE" w14:textId="77777777" w:rsidR="00266915" w:rsidRPr="00266915" w:rsidRDefault="00266915" w:rsidP="00266915">
      <w:pPr>
        <w:pBdr>
          <w:bottom w:val="single" w:sz="12" w:space="1" w:color="auto"/>
        </w:pBdr>
        <w:jc w:val="center"/>
        <w:rPr>
          <w:rFonts w:ascii="Times New Roman" w:hAnsi="Times New Roman" w:cs="Times New Roman"/>
          <w:b/>
          <w:sz w:val="72"/>
        </w:rPr>
      </w:pPr>
      <w:r w:rsidRPr="00266915">
        <w:rPr>
          <w:rFonts w:ascii="Times New Roman" w:hAnsi="Times New Roman" w:cs="Times New Roman"/>
          <w:b/>
          <w:sz w:val="72"/>
        </w:rPr>
        <w:t>Detva bez odpadu?</w:t>
      </w:r>
    </w:p>
    <w:p w14:paraId="7771A8F1" w14:textId="77777777" w:rsidR="00CE2750" w:rsidRDefault="00266915" w:rsidP="00CE2750">
      <w:pPr>
        <w:ind w:firstLine="567"/>
        <w:jc w:val="both"/>
        <w:rPr>
          <w:rFonts w:cs="Times New Roman"/>
          <w:sz w:val="28"/>
          <w:szCs w:val="20"/>
        </w:rPr>
      </w:pPr>
      <w:r w:rsidRPr="00CE2750">
        <w:rPr>
          <w:rFonts w:cs="Times New Roman"/>
          <w:sz w:val="28"/>
          <w:szCs w:val="20"/>
        </w:rPr>
        <w:t>Je pravda, že mnoho z nás by chcelo, aby mesto v ktorom žije prestalo</w:t>
      </w:r>
      <w:r w:rsidR="00CC7516" w:rsidRPr="00CE2750">
        <w:rPr>
          <w:rFonts w:cs="Times New Roman"/>
          <w:sz w:val="28"/>
          <w:szCs w:val="20"/>
        </w:rPr>
        <w:t xml:space="preserve"> produkovať odpad.</w:t>
      </w:r>
      <w:r w:rsidR="008B3188" w:rsidRPr="00CE2750">
        <w:rPr>
          <w:rFonts w:cs="Times New Roman"/>
          <w:sz w:val="28"/>
          <w:szCs w:val="20"/>
        </w:rPr>
        <w:t xml:space="preserve"> Pozerať sa na to, ako sú po meste porozhadzované odpadky, ako ľudia zbytočne plytvajú jedlom a ako ich nezaujíma budúcnosť planéty je hrozné.</w:t>
      </w:r>
      <w:r w:rsidR="00CC7516" w:rsidRPr="00CE2750">
        <w:rPr>
          <w:rFonts w:cs="Times New Roman"/>
          <w:sz w:val="28"/>
          <w:szCs w:val="20"/>
        </w:rPr>
        <w:t xml:space="preserve"> Zamyslime sa však nad tým, či je vôbec možné prestať produkovať odpad?</w:t>
      </w:r>
    </w:p>
    <w:p w14:paraId="5E6B13C5" w14:textId="77777777" w:rsidR="00CE2750" w:rsidRDefault="00CC7516" w:rsidP="00CE2750">
      <w:pPr>
        <w:ind w:firstLine="567"/>
        <w:jc w:val="both"/>
        <w:rPr>
          <w:rFonts w:cs="Times New Roman"/>
          <w:sz w:val="28"/>
          <w:szCs w:val="20"/>
        </w:rPr>
      </w:pPr>
      <w:r w:rsidRPr="00CE2750">
        <w:rPr>
          <w:rFonts w:cs="Times New Roman"/>
          <w:sz w:val="28"/>
          <w:szCs w:val="20"/>
        </w:rPr>
        <w:t xml:space="preserve"> Odpad je vlastne všade okolo nás, kdekoľvek sa pozrieme, uvidíme tam niečo, čo by sme mohli považovať za odpad.</w:t>
      </w:r>
      <w:r w:rsidR="008B3188" w:rsidRPr="00CE2750">
        <w:rPr>
          <w:rFonts w:cs="Times New Roman"/>
          <w:sz w:val="28"/>
          <w:szCs w:val="20"/>
        </w:rPr>
        <w:t xml:space="preserve"> Nie je možné prestať produkovať odpad úplne, ale môžeme ho zredukovať. Som veľmi rada, že sa v tejto dobe nájdu ľudia, ktorí sa snažia pomáhať našej planéte a ktorí zdieľajú rovnaký názor ako ja, že by sme mali začať konať kým nie je neskoro.</w:t>
      </w:r>
      <w:r w:rsidR="007C6DF8" w:rsidRPr="00CE2750">
        <w:rPr>
          <w:rFonts w:cs="Times New Roman"/>
          <w:sz w:val="28"/>
          <w:szCs w:val="20"/>
        </w:rPr>
        <w:t xml:space="preserve"> Mojim snom je, aby sa problematika odpadu začala riešiť vo väčšom a aby sa ľudia viac zaujímali o budúcnosť nášho mesta. Pomohlo by, keby mesto podnikne nejaké kroky. Napríklad to, že by viac podporovalo ľudí, ktorí sa snažia spraviť čo najviac pre „zdravie“ nášho mesta. Pomohlo by, keby mesto povzbudilo a ukázalo obyvateľom ako sa dá produkovať menej odpadu,</w:t>
      </w:r>
      <w:r w:rsidR="004D4D94" w:rsidRPr="00CE2750">
        <w:rPr>
          <w:rFonts w:cs="Times New Roman"/>
          <w:sz w:val="28"/>
          <w:szCs w:val="20"/>
        </w:rPr>
        <w:t xml:space="preserve"> či už nejakými projektmi, akciami, kde by sme išli zbierať odpad v okolí  alebo možno prednáškami, ktoré nám otvoria oči a ukážu nám, ako znížiť nadmernú produkciu odpadu v meste. Bohužiaľ nie každý človek sa zaujíma o prírodu a o našu budúcnosť. Nedokážeme ho zmeniť, ale dokážeme zmeniť jeho názor na tento problém. </w:t>
      </w:r>
    </w:p>
    <w:p w14:paraId="4CE24DE6" w14:textId="77777777" w:rsidR="008B3188" w:rsidRPr="00CE2750" w:rsidRDefault="004D4D94" w:rsidP="00CE2750">
      <w:pPr>
        <w:ind w:firstLine="567"/>
        <w:jc w:val="both"/>
        <w:rPr>
          <w:rFonts w:cs="Times New Roman"/>
          <w:sz w:val="28"/>
          <w:szCs w:val="20"/>
        </w:rPr>
      </w:pPr>
      <w:r w:rsidRPr="00CE2750">
        <w:rPr>
          <w:rFonts w:cs="Times New Roman"/>
          <w:sz w:val="28"/>
          <w:szCs w:val="20"/>
        </w:rPr>
        <w:t>Ja pevne verím, že sa nám spoločnými silami v priebehu pár rokov podarí eliminovať čo najviac odpadu v našom meste, že budeme ukazovať ľuďom koľko zla spôsobuje odpad a že budeme žiť lepší, krajší a zdravší život.</w:t>
      </w:r>
    </w:p>
    <w:p w14:paraId="20D34886" w14:textId="77777777" w:rsidR="00266915" w:rsidRPr="00CE2750" w:rsidRDefault="008B3188" w:rsidP="00CE2750">
      <w:pPr>
        <w:jc w:val="both"/>
        <w:rPr>
          <w:rFonts w:cs="Times New Roman"/>
          <w:sz w:val="28"/>
          <w:szCs w:val="20"/>
        </w:rPr>
      </w:pPr>
      <w:r w:rsidRPr="00CE2750">
        <w:rPr>
          <w:rFonts w:cs="Times New Roman"/>
          <w:sz w:val="28"/>
          <w:szCs w:val="20"/>
        </w:rPr>
        <w:t xml:space="preserve"> </w:t>
      </w:r>
    </w:p>
    <w:sectPr w:rsidR="00266915" w:rsidRPr="00CE2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14AF" w14:textId="77777777" w:rsidR="003270C6" w:rsidRDefault="003270C6" w:rsidP="00266915">
      <w:pPr>
        <w:spacing w:after="0" w:line="240" w:lineRule="auto"/>
      </w:pPr>
      <w:r>
        <w:separator/>
      </w:r>
    </w:p>
  </w:endnote>
  <w:endnote w:type="continuationSeparator" w:id="0">
    <w:p w14:paraId="2C9D1B73" w14:textId="77777777" w:rsidR="003270C6" w:rsidRDefault="003270C6" w:rsidP="0026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48F6" w14:textId="77777777" w:rsidR="003270C6" w:rsidRDefault="003270C6" w:rsidP="00266915">
      <w:pPr>
        <w:spacing w:after="0" w:line="240" w:lineRule="auto"/>
      </w:pPr>
      <w:r>
        <w:separator/>
      </w:r>
    </w:p>
  </w:footnote>
  <w:footnote w:type="continuationSeparator" w:id="0">
    <w:p w14:paraId="734D35C6" w14:textId="77777777" w:rsidR="003270C6" w:rsidRDefault="003270C6" w:rsidP="00266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15"/>
    <w:rsid w:val="000115D9"/>
    <w:rsid w:val="000E76A2"/>
    <w:rsid w:val="00266915"/>
    <w:rsid w:val="003270C6"/>
    <w:rsid w:val="004D4D94"/>
    <w:rsid w:val="005E43DB"/>
    <w:rsid w:val="00693401"/>
    <w:rsid w:val="007C6DF8"/>
    <w:rsid w:val="00842093"/>
    <w:rsid w:val="008B3188"/>
    <w:rsid w:val="00CC7516"/>
    <w:rsid w:val="00CE27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9205"/>
  <w15:docId w15:val="{B690D037-1B98-4AE7-BA59-CB45090E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69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6915"/>
  </w:style>
  <w:style w:type="paragraph" w:styleId="Pta">
    <w:name w:val="footer"/>
    <w:basedOn w:val="Normlny"/>
    <w:link w:val="PtaChar"/>
    <w:uiPriority w:val="99"/>
    <w:unhideWhenUsed/>
    <w:rsid w:val="00266915"/>
    <w:pPr>
      <w:tabs>
        <w:tab w:val="center" w:pos="4536"/>
        <w:tab w:val="right" w:pos="9072"/>
      </w:tabs>
      <w:spacing w:after="0" w:line="240" w:lineRule="auto"/>
    </w:pPr>
  </w:style>
  <w:style w:type="character" w:customStyle="1" w:styleId="PtaChar">
    <w:name w:val="Päta Char"/>
    <w:basedOn w:val="Predvolenpsmoodseku"/>
    <w:link w:val="Pta"/>
    <w:uiPriority w:val="99"/>
    <w:rsid w:val="0026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1345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Jana Kolenčíková</cp:lastModifiedBy>
  <cp:revision>2</cp:revision>
  <dcterms:created xsi:type="dcterms:W3CDTF">2021-12-21T10:26:00Z</dcterms:created>
  <dcterms:modified xsi:type="dcterms:W3CDTF">2021-12-21T10:26:00Z</dcterms:modified>
</cp:coreProperties>
</file>